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F9E3D9" w14:textId="77777777" w:rsidR="000606FE" w:rsidRPr="00CC6C86" w:rsidRDefault="000606FE" w:rsidP="000606FE">
      <w:pPr>
        <w:jc w:val="center"/>
        <w:rPr>
          <w:b/>
          <w:sz w:val="24"/>
          <w:szCs w:val="24"/>
          <w:lang w:val="ru-RU"/>
        </w:rPr>
      </w:pPr>
      <w:bookmarkStart w:id="0" w:name="_GoBack"/>
      <w:bookmarkEnd w:id="0"/>
    </w:p>
    <w:p w14:paraId="30A6F810" w14:textId="77777777" w:rsidR="000606FE" w:rsidRPr="00963D8D" w:rsidRDefault="000606FE" w:rsidP="000606FE">
      <w:pPr>
        <w:jc w:val="center"/>
        <w:rPr>
          <w:b/>
          <w:sz w:val="24"/>
          <w:szCs w:val="24"/>
        </w:rPr>
      </w:pPr>
      <w:r w:rsidRPr="00963D8D">
        <w:rPr>
          <w:b/>
          <w:sz w:val="24"/>
          <w:szCs w:val="24"/>
        </w:rPr>
        <w:t>Ф</w:t>
      </w:r>
      <w:r>
        <w:rPr>
          <w:b/>
          <w:sz w:val="24"/>
          <w:szCs w:val="24"/>
        </w:rPr>
        <w:t>ОРМА</w:t>
      </w:r>
      <w:r w:rsidRPr="00963D8D">
        <w:rPr>
          <w:b/>
          <w:sz w:val="24"/>
          <w:szCs w:val="24"/>
        </w:rPr>
        <w:t xml:space="preserve"> проведення опитування громадян України,</w:t>
      </w:r>
    </w:p>
    <w:p w14:paraId="342BE87A" w14:textId="57FA36AD" w:rsidR="000606FE" w:rsidRPr="00963D8D" w:rsidRDefault="000606FE" w:rsidP="00E22F4E">
      <w:pPr>
        <w:jc w:val="center"/>
        <w:rPr>
          <w:b/>
          <w:sz w:val="24"/>
          <w:szCs w:val="24"/>
        </w:rPr>
      </w:pPr>
      <w:r w:rsidRPr="00963D8D">
        <w:rPr>
          <w:b/>
          <w:sz w:val="24"/>
          <w:szCs w:val="24"/>
        </w:rPr>
        <w:t xml:space="preserve">які перебувають/проживають на території </w:t>
      </w:r>
      <w:r w:rsidR="00E22F4E">
        <w:rPr>
          <w:b/>
          <w:sz w:val="24"/>
          <w:szCs w:val="24"/>
        </w:rPr>
        <w:t>Об’єднаних Арабських Еміратів (</w:t>
      </w:r>
      <w:r w:rsidR="00D35268">
        <w:rPr>
          <w:b/>
          <w:sz w:val="24"/>
          <w:szCs w:val="24"/>
        </w:rPr>
        <w:t xml:space="preserve"> Емірат Абу-Дабі</w:t>
      </w:r>
      <w:r w:rsidR="00E22F4E">
        <w:rPr>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9"/>
        <w:gridCol w:w="5046"/>
      </w:tblGrid>
      <w:tr w:rsidR="000606FE" w:rsidRPr="00D106C5" w14:paraId="4B16B2C0" w14:textId="77777777" w:rsidTr="00406E2D">
        <w:tc>
          <w:tcPr>
            <w:tcW w:w="4361" w:type="dxa"/>
            <w:shd w:val="clear" w:color="auto" w:fill="auto"/>
          </w:tcPr>
          <w:p w14:paraId="138268D0" w14:textId="4C5A2BB7" w:rsidR="000606FE" w:rsidRPr="00D106C5" w:rsidRDefault="000606FE" w:rsidP="00406E2D">
            <w:pPr>
              <w:rPr>
                <w:rFonts w:eastAsia="Calibri"/>
                <w:b/>
                <w:sz w:val="22"/>
                <w:szCs w:val="22"/>
              </w:rPr>
            </w:pPr>
            <w:r w:rsidRPr="00D106C5">
              <w:rPr>
                <w:rFonts w:eastAsia="Calibri"/>
                <w:b/>
                <w:sz w:val="22"/>
                <w:szCs w:val="22"/>
              </w:rPr>
              <w:t>ПІБ особи, дата та місце народження</w:t>
            </w:r>
            <w:r w:rsidR="00D35268">
              <w:rPr>
                <w:rFonts w:eastAsia="Calibri"/>
                <w:b/>
                <w:sz w:val="22"/>
                <w:szCs w:val="22"/>
              </w:rPr>
              <w:t xml:space="preserve"> (також англ.мовою)</w:t>
            </w:r>
          </w:p>
          <w:p w14:paraId="0CFBBAE6" w14:textId="77777777" w:rsidR="000606FE" w:rsidRPr="00D106C5" w:rsidRDefault="000606FE" w:rsidP="00406E2D">
            <w:pPr>
              <w:rPr>
                <w:rFonts w:eastAsia="Calibri"/>
                <w:b/>
                <w:sz w:val="22"/>
                <w:szCs w:val="22"/>
              </w:rPr>
            </w:pPr>
          </w:p>
        </w:tc>
        <w:tc>
          <w:tcPr>
            <w:tcW w:w="5210" w:type="dxa"/>
            <w:shd w:val="clear" w:color="auto" w:fill="auto"/>
          </w:tcPr>
          <w:p w14:paraId="303DBA09" w14:textId="77777777" w:rsidR="000606FE" w:rsidRPr="00D106C5" w:rsidRDefault="000606FE" w:rsidP="00406E2D">
            <w:pPr>
              <w:rPr>
                <w:rFonts w:eastAsia="Calibri"/>
                <w:sz w:val="24"/>
                <w:szCs w:val="24"/>
              </w:rPr>
            </w:pPr>
          </w:p>
        </w:tc>
      </w:tr>
      <w:tr w:rsidR="000606FE" w:rsidRPr="00D106C5" w14:paraId="35A83378" w14:textId="77777777" w:rsidTr="00406E2D">
        <w:tc>
          <w:tcPr>
            <w:tcW w:w="4361" w:type="dxa"/>
            <w:shd w:val="clear" w:color="auto" w:fill="auto"/>
          </w:tcPr>
          <w:p w14:paraId="40D45487" w14:textId="77777777" w:rsidR="000606FE" w:rsidRPr="00D106C5" w:rsidRDefault="000606FE" w:rsidP="00406E2D">
            <w:pPr>
              <w:rPr>
                <w:rFonts w:eastAsia="Calibri"/>
                <w:b/>
                <w:sz w:val="22"/>
                <w:szCs w:val="22"/>
              </w:rPr>
            </w:pPr>
            <w:r w:rsidRPr="00D106C5">
              <w:rPr>
                <w:rFonts w:eastAsia="Calibri"/>
                <w:b/>
                <w:sz w:val="22"/>
                <w:szCs w:val="22"/>
              </w:rPr>
              <w:t>Номер, дата та орган видачі паспорта громадянина України для виїзду за кордон</w:t>
            </w:r>
          </w:p>
        </w:tc>
        <w:tc>
          <w:tcPr>
            <w:tcW w:w="5210" w:type="dxa"/>
            <w:shd w:val="clear" w:color="auto" w:fill="auto"/>
          </w:tcPr>
          <w:p w14:paraId="2CBBA4A6" w14:textId="77777777" w:rsidR="000606FE" w:rsidRPr="00D106C5" w:rsidRDefault="000606FE" w:rsidP="00406E2D">
            <w:pPr>
              <w:rPr>
                <w:rFonts w:eastAsia="Calibri"/>
                <w:sz w:val="24"/>
                <w:szCs w:val="24"/>
              </w:rPr>
            </w:pPr>
          </w:p>
        </w:tc>
      </w:tr>
      <w:tr w:rsidR="000606FE" w:rsidRPr="00D106C5" w14:paraId="6DE32223" w14:textId="77777777" w:rsidTr="00406E2D">
        <w:tc>
          <w:tcPr>
            <w:tcW w:w="4361" w:type="dxa"/>
            <w:shd w:val="clear" w:color="auto" w:fill="auto"/>
          </w:tcPr>
          <w:p w14:paraId="10CB6128" w14:textId="70101478" w:rsidR="000606FE" w:rsidRPr="00D106C5" w:rsidRDefault="000606FE" w:rsidP="00406E2D">
            <w:pPr>
              <w:rPr>
                <w:rFonts w:eastAsia="Calibri"/>
                <w:b/>
                <w:sz w:val="22"/>
                <w:szCs w:val="22"/>
              </w:rPr>
            </w:pPr>
            <w:r w:rsidRPr="00D106C5">
              <w:rPr>
                <w:rFonts w:eastAsia="Calibri"/>
                <w:b/>
                <w:sz w:val="22"/>
                <w:szCs w:val="22"/>
              </w:rPr>
              <w:t xml:space="preserve">Місце та адреса перебування/проживання на території </w:t>
            </w:r>
            <w:r w:rsidR="00E22F4E">
              <w:rPr>
                <w:rFonts w:eastAsia="Calibri"/>
                <w:b/>
                <w:sz w:val="22"/>
                <w:szCs w:val="22"/>
              </w:rPr>
              <w:t xml:space="preserve">ОАЕ </w:t>
            </w:r>
          </w:p>
        </w:tc>
        <w:tc>
          <w:tcPr>
            <w:tcW w:w="5210" w:type="dxa"/>
            <w:shd w:val="clear" w:color="auto" w:fill="auto"/>
          </w:tcPr>
          <w:p w14:paraId="48E8D42B" w14:textId="33D2E146" w:rsidR="00E22F4E" w:rsidRPr="00963D8D" w:rsidRDefault="00E22F4E" w:rsidP="00E22F4E">
            <w:pPr>
              <w:jc w:val="center"/>
              <w:rPr>
                <w:b/>
                <w:sz w:val="24"/>
                <w:szCs w:val="24"/>
              </w:rPr>
            </w:pPr>
            <w:r>
              <w:rPr>
                <w:b/>
                <w:sz w:val="24"/>
                <w:szCs w:val="24"/>
              </w:rPr>
              <w:t>(</w:t>
            </w:r>
            <w:r w:rsidR="00D35268">
              <w:rPr>
                <w:b/>
                <w:sz w:val="24"/>
                <w:szCs w:val="24"/>
              </w:rPr>
              <w:t>Емірат Абу-Дабі</w:t>
            </w:r>
            <w:r>
              <w:rPr>
                <w:b/>
                <w:sz w:val="24"/>
                <w:szCs w:val="24"/>
              </w:rPr>
              <w:t>)</w:t>
            </w:r>
          </w:p>
          <w:p w14:paraId="655AF7D9" w14:textId="77777777" w:rsidR="000606FE" w:rsidRPr="00D106C5" w:rsidRDefault="000606FE" w:rsidP="00406E2D">
            <w:pPr>
              <w:rPr>
                <w:rFonts w:eastAsia="Calibri"/>
                <w:sz w:val="24"/>
                <w:szCs w:val="24"/>
              </w:rPr>
            </w:pPr>
          </w:p>
        </w:tc>
      </w:tr>
      <w:tr w:rsidR="000606FE" w:rsidRPr="00D106C5" w14:paraId="3CD5F2DB" w14:textId="77777777" w:rsidTr="00406E2D">
        <w:tc>
          <w:tcPr>
            <w:tcW w:w="4361" w:type="dxa"/>
            <w:shd w:val="clear" w:color="auto" w:fill="auto"/>
          </w:tcPr>
          <w:p w14:paraId="3DA17E8B" w14:textId="77777777" w:rsidR="000606FE" w:rsidRPr="00D106C5" w:rsidRDefault="000606FE" w:rsidP="00406E2D">
            <w:pPr>
              <w:rPr>
                <w:rFonts w:eastAsia="Calibri"/>
                <w:b/>
                <w:sz w:val="22"/>
                <w:szCs w:val="22"/>
              </w:rPr>
            </w:pPr>
            <w:r w:rsidRPr="00D106C5">
              <w:rPr>
                <w:rFonts w:eastAsia="Calibri"/>
                <w:b/>
                <w:sz w:val="22"/>
                <w:szCs w:val="22"/>
              </w:rPr>
              <w:t xml:space="preserve">Контактний номер телефону або інший засіб зв’язку </w:t>
            </w:r>
          </w:p>
          <w:p w14:paraId="77806EA3" w14:textId="77777777" w:rsidR="000606FE" w:rsidRPr="00D106C5" w:rsidRDefault="000606FE" w:rsidP="00406E2D">
            <w:pPr>
              <w:rPr>
                <w:rFonts w:eastAsia="Calibri"/>
                <w:b/>
                <w:sz w:val="22"/>
                <w:szCs w:val="22"/>
              </w:rPr>
            </w:pPr>
          </w:p>
        </w:tc>
        <w:tc>
          <w:tcPr>
            <w:tcW w:w="5210" w:type="dxa"/>
            <w:shd w:val="clear" w:color="auto" w:fill="auto"/>
          </w:tcPr>
          <w:p w14:paraId="152162BF" w14:textId="77777777" w:rsidR="000606FE" w:rsidRPr="00D106C5" w:rsidRDefault="000606FE" w:rsidP="00406E2D">
            <w:pPr>
              <w:rPr>
                <w:rFonts w:eastAsia="Calibri"/>
                <w:sz w:val="24"/>
                <w:szCs w:val="24"/>
              </w:rPr>
            </w:pPr>
          </w:p>
        </w:tc>
      </w:tr>
      <w:tr w:rsidR="000606FE" w:rsidRPr="00D106C5" w14:paraId="45679436" w14:textId="77777777" w:rsidTr="00406E2D">
        <w:tc>
          <w:tcPr>
            <w:tcW w:w="4361" w:type="dxa"/>
            <w:shd w:val="clear" w:color="auto" w:fill="auto"/>
          </w:tcPr>
          <w:p w14:paraId="76D2A19C" w14:textId="3BB67387" w:rsidR="000606FE" w:rsidRPr="00D106C5" w:rsidRDefault="000606FE" w:rsidP="00406E2D">
            <w:pPr>
              <w:rPr>
                <w:rFonts w:eastAsia="Calibri"/>
                <w:b/>
                <w:sz w:val="22"/>
                <w:szCs w:val="22"/>
              </w:rPr>
            </w:pPr>
            <w:r w:rsidRPr="00D106C5">
              <w:rPr>
                <w:rFonts w:eastAsia="Calibri"/>
                <w:b/>
                <w:sz w:val="22"/>
                <w:szCs w:val="22"/>
              </w:rPr>
              <w:t xml:space="preserve">Чи маєте намір залишити територію </w:t>
            </w:r>
            <w:r w:rsidR="00E22F4E">
              <w:rPr>
                <w:rFonts w:eastAsia="Calibri"/>
                <w:b/>
                <w:sz w:val="22"/>
                <w:szCs w:val="22"/>
              </w:rPr>
              <w:t>ОАЕ</w:t>
            </w:r>
          </w:p>
        </w:tc>
        <w:tc>
          <w:tcPr>
            <w:tcW w:w="5210" w:type="dxa"/>
            <w:shd w:val="clear" w:color="auto" w:fill="auto"/>
          </w:tcPr>
          <w:p w14:paraId="098EC6A6" w14:textId="77777777" w:rsidR="000606FE" w:rsidRPr="00D106C5" w:rsidRDefault="000606FE" w:rsidP="00406E2D">
            <w:pPr>
              <w:rPr>
                <w:rFonts w:eastAsia="Calibri"/>
                <w:sz w:val="24"/>
                <w:szCs w:val="24"/>
              </w:rPr>
            </w:pPr>
          </w:p>
        </w:tc>
      </w:tr>
      <w:tr w:rsidR="000606FE" w:rsidRPr="00D106C5" w14:paraId="2A9BAFE7" w14:textId="77777777" w:rsidTr="00406E2D">
        <w:tc>
          <w:tcPr>
            <w:tcW w:w="4361" w:type="dxa"/>
            <w:shd w:val="clear" w:color="auto" w:fill="auto"/>
          </w:tcPr>
          <w:p w14:paraId="31ADC784" w14:textId="77777777" w:rsidR="000606FE" w:rsidRPr="00D106C5" w:rsidRDefault="000606FE" w:rsidP="00406E2D">
            <w:pPr>
              <w:rPr>
                <w:rFonts w:eastAsia="Calibri"/>
                <w:b/>
                <w:i/>
                <w:sz w:val="22"/>
                <w:szCs w:val="22"/>
              </w:rPr>
            </w:pPr>
            <w:r w:rsidRPr="00D106C5">
              <w:rPr>
                <w:rFonts w:eastAsia="Calibri"/>
                <w:b/>
                <w:i/>
                <w:sz w:val="22"/>
                <w:szCs w:val="22"/>
              </w:rPr>
              <w:t>Інші відомості:</w:t>
            </w:r>
          </w:p>
          <w:p w14:paraId="72CBDC01" w14:textId="77777777" w:rsidR="000606FE" w:rsidRPr="00D106C5" w:rsidRDefault="000606FE" w:rsidP="00406E2D">
            <w:pPr>
              <w:rPr>
                <w:rFonts w:eastAsia="Calibri"/>
                <w:b/>
                <w:i/>
                <w:sz w:val="22"/>
                <w:szCs w:val="22"/>
              </w:rPr>
            </w:pPr>
          </w:p>
        </w:tc>
        <w:tc>
          <w:tcPr>
            <w:tcW w:w="5210" w:type="dxa"/>
            <w:shd w:val="clear" w:color="auto" w:fill="auto"/>
          </w:tcPr>
          <w:p w14:paraId="11C41664" w14:textId="77777777" w:rsidR="000606FE" w:rsidRPr="00D106C5" w:rsidRDefault="000606FE" w:rsidP="00406E2D">
            <w:pPr>
              <w:rPr>
                <w:rFonts w:eastAsia="Calibri"/>
                <w:sz w:val="24"/>
                <w:szCs w:val="24"/>
              </w:rPr>
            </w:pPr>
          </w:p>
        </w:tc>
      </w:tr>
      <w:tr w:rsidR="000606FE" w:rsidRPr="00D106C5" w14:paraId="36B2A436" w14:textId="77777777" w:rsidTr="00406E2D">
        <w:tc>
          <w:tcPr>
            <w:tcW w:w="4361" w:type="dxa"/>
            <w:shd w:val="clear" w:color="auto" w:fill="auto"/>
          </w:tcPr>
          <w:p w14:paraId="31B805E3" w14:textId="77777777" w:rsidR="000606FE" w:rsidRPr="00D106C5" w:rsidRDefault="000606FE" w:rsidP="00406E2D">
            <w:pPr>
              <w:rPr>
                <w:rFonts w:eastAsia="Calibri"/>
                <w:b/>
                <w:sz w:val="22"/>
                <w:szCs w:val="22"/>
              </w:rPr>
            </w:pPr>
            <w:r w:rsidRPr="00D106C5">
              <w:rPr>
                <w:rFonts w:eastAsia="Calibri"/>
                <w:b/>
                <w:sz w:val="22"/>
                <w:szCs w:val="22"/>
              </w:rPr>
              <w:t>Місце проживання в Україні</w:t>
            </w:r>
          </w:p>
          <w:p w14:paraId="7BC6AE8D" w14:textId="77777777" w:rsidR="000606FE" w:rsidRPr="00D106C5" w:rsidRDefault="000606FE" w:rsidP="00406E2D">
            <w:pPr>
              <w:rPr>
                <w:rFonts w:eastAsia="Calibri"/>
                <w:b/>
                <w:sz w:val="22"/>
                <w:szCs w:val="22"/>
              </w:rPr>
            </w:pPr>
          </w:p>
        </w:tc>
        <w:tc>
          <w:tcPr>
            <w:tcW w:w="5210" w:type="dxa"/>
            <w:shd w:val="clear" w:color="auto" w:fill="auto"/>
          </w:tcPr>
          <w:p w14:paraId="1023564E" w14:textId="77777777" w:rsidR="000606FE" w:rsidRPr="00D106C5" w:rsidRDefault="000606FE" w:rsidP="00406E2D">
            <w:pPr>
              <w:rPr>
                <w:rFonts w:eastAsia="Calibri"/>
                <w:sz w:val="24"/>
                <w:szCs w:val="24"/>
              </w:rPr>
            </w:pPr>
          </w:p>
        </w:tc>
      </w:tr>
      <w:tr w:rsidR="000606FE" w:rsidRPr="00D106C5" w14:paraId="1D62E531" w14:textId="77777777" w:rsidTr="00406E2D">
        <w:tc>
          <w:tcPr>
            <w:tcW w:w="4361" w:type="dxa"/>
            <w:shd w:val="clear" w:color="auto" w:fill="auto"/>
          </w:tcPr>
          <w:p w14:paraId="7E527618" w14:textId="780CC539" w:rsidR="000606FE" w:rsidRPr="00D35268" w:rsidRDefault="000606FE" w:rsidP="00406E2D">
            <w:pPr>
              <w:rPr>
                <w:rFonts w:eastAsia="Calibri"/>
                <w:b/>
                <w:sz w:val="22"/>
                <w:szCs w:val="22"/>
                <w:lang w:val="ru-RU"/>
              </w:rPr>
            </w:pPr>
            <w:r w:rsidRPr="00D106C5">
              <w:rPr>
                <w:rFonts w:eastAsia="Calibri"/>
                <w:b/>
                <w:sz w:val="22"/>
                <w:szCs w:val="22"/>
              </w:rPr>
              <w:t xml:space="preserve">Члени родини, які проживають разом на території </w:t>
            </w:r>
            <w:r w:rsidR="00E22F4E">
              <w:rPr>
                <w:rFonts w:eastAsia="Calibri"/>
                <w:b/>
                <w:sz w:val="22"/>
                <w:szCs w:val="22"/>
              </w:rPr>
              <w:t>ОАЕ</w:t>
            </w:r>
          </w:p>
          <w:p w14:paraId="3C8965B0" w14:textId="77777777" w:rsidR="000606FE" w:rsidRPr="00D106C5" w:rsidRDefault="000606FE" w:rsidP="00406E2D">
            <w:pPr>
              <w:rPr>
                <w:rFonts w:eastAsia="Calibri"/>
                <w:sz w:val="22"/>
                <w:szCs w:val="22"/>
              </w:rPr>
            </w:pPr>
            <w:r w:rsidRPr="00D106C5">
              <w:rPr>
                <w:rFonts w:eastAsia="Calibri"/>
                <w:sz w:val="22"/>
                <w:szCs w:val="22"/>
              </w:rPr>
              <w:t>(ПІБ, родинний зв'язок, громадянство, назва, номер та термін дії паспортного документа)</w:t>
            </w:r>
          </w:p>
        </w:tc>
        <w:tc>
          <w:tcPr>
            <w:tcW w:w="5210" w:type="dxa"/>
            <w:shd w:val="clear" w:color="auto" w:fill="auto"/>
          </w:tcPr>
          <w:p w14:paraId="7E0EEB39" w14:textId="77777777" w:rsidR="000606FE" w:rsidRPr="00D106C5" w:rsidRDefault="000606FE" w:rsidP="00406E2D">
            <w:pPr>
              <w:rPr>
                <w:rFonts w:eastAsia="Calibri"/>
                <w:sz w:val="24"/>
                <w:szCs w:val="24"/>
              </w:rPr>
            </w:pPr>
          </w:p>
        </w:tc>
      </w:tr>
      <w:tr w:rsidR="000606FE" w:rsidRPr="00D106C5" w14:paraId="5242C46A" w14:textId="77777777" w:rsidTr="00406E2D">
        <w:tc>
          <w:tcPr>
            <w:tcW w:w="4361" w:type="dxa"/>
            <w:shd w:val="clear" w:color="auto" w:fill="auto"/>
          </w:tcPr>
          <w:p w14:paraId="75FF4976" w14:textId="77777777" w:rsidR="000606FE" w:rsidRPr="00D106C5" w:rsidRDefault="000606FE" w:rsidP="00406E2D">
            <w:pPr>
              <w:rPr>
                <w:rFonts w:eastAsia="Calibri"/>
                <w:b/>
                <w:sz w:val="22"/>
                <w:szCs w:val="22"/>
              </w:rPr>
            </w:pPr>
            <w:r w:rsidRPr="00D106C5">
              <w:rPr>
                <w:rFonts w:eastAsia="Calibri"/>
                <w:b/>
                <w:sz w:val="22"/>
                <w:szCs w:val="22"/>
              </w:rPr>
              <w:t xml:space="preserve">Контактні дані членів родини, які проживають в Україні </w:t>
            </w:r>
          </w:p>
          <w:p w14:paraId="5DB22AB4" w14:textId="77777777" w:rsidR="000606FE" w:rsidRPr="00D106C5" w:rsidRDefault="000606FE" w:rsidP="00406E2D">
            <w:pPr>
              <w:rPr>
                <w:rFonts w:eastAsia="Calibri"/>
                <w:b/>
                <w:sz w:val="22"/>
                <w:szCs w:val="22"/>
              </w:rPr>
            </w:pPr>
          </w:p>
        </w:tc>
        <w:tc>
          <w:tcPr>
            <w:tcW w:w="5210" w:type="dxa"/>
            <w:shd w:val="clear" w:color="auto" w:fill="auto"/>
          </w:tcPr>
          <w:p w14:paraId="171D1888" w14:textId="77777777" w:rsidR="000606FE" w:rsidRPr="00D106C5" w:rsidRDefault="000606FE" w:rsidP="00406E2D">
            <w:pPr>
              <w:rPr>
                <w:rFonts w:eastAsia="Calibri"/>
                <w:sz w:val="24"/>
                <w:szCs w:val="24"/>
              </w:rPr>
            </w:pPr>
          </w:p>
        </w:tc>
      </w:tr>
      <w:tr w:rsidR="000606FE" w:rsidRPr="00D106C5" w14:paraId="2322651B" w14:textId="77777777" w:rsidTr="00406E2D">
        <w:tc>
          <w:tcPr>
            <w:tcW w:w="4361" w:type="dxa"/>
            <w:shd w:val="clear" w:color="auto" w:fill="auto"/>
          </w:tcPr>
          <w:p w14:paraId="6675FA63" w14:textId="77777777" w:rsidR="000606FE" w:rsidRPr="00D106C5" w:rsidRDefault="000606FE" w:rsidP="00406E2D">
            <w:pPr>
              <w:rPr>
                <w:rFonts w:eastAsia="Calibri"/>
                <w:b/>
                <w:sz w:val="22"/>
                <w:szCs w:val="22"/>
              </w:rPr>
            </w:pPr>
            <w:r w:rsidRPr="00D106C5">
              <w:rPr>
                <w:rFonts w:eastAsia="Calibri"/>
                <w:b/>
                <w:sz w:val="22"/>
                <w:szCs w:val="22"/>
              </w:rPr>
              <w:t xml:space="preserve">Примітки </w:t>
            </w:r>
            <w:r w:rsidRPr="00D106C5">
              <w:rPr>
                <w:rFonts w:eastAsia="Calibri"/>
                <w:sz w:val="22"/>
                <w:szCs w:val="22"/>
              </w:rPr>
              <w:t>(вказується додаткова інформація, яка на думку опитуваного може бути корисною для надання йому/їй сприяння)</w:t>
            </w:r>
          </w:p>
        </w:tc>
        <w:tc>
          <w:tcPr>
            <w:tcW w:w="5210" w:type="dxa"/>
            <w:shd w:val="clear" w:color="auto" w:fill="auto"/>
          </w:tcPr>
          <w:p w14:paraId="571386AC" w14:textId="77777777" w:rsidR="000606FE" w:rsidRPr="00D106C5" w:rsidRDefault="000606FE" w:rsidP="00406E2D">
            <w:pPr>
              <w:rPr>
                <w:rFonts w:eastAsia="Calibri"/>
                <w:sz w:val="24"/>
                <w:szCs w:val="24"/>
              </w:rPr>
            </w:pPr>
          </w:p>
        </w:tc>
      </w:tr>
    </w:tbl>
    <w:p w14:paraId="798D7082" w14:textId="77777777" w:rsidR="000606FE" w:rsidRPr="00374C59" w:rsidRDefault="000606FE" w:rsidP="000606FE">
      <w:pPr>
        <w:jc w:val="center"/>
        <w:rPr>
          <w:b/>
          <w:sz w:val="21"/>
          <w:szCs w:val="21"/>
        </w:rPr>
      </w:pPr>
      <w:r w:rsidRPr="00374C59">
        <w:rPr>
          <w:b/>
          <w:sz w:val="21"/>
          <w:szCs w:val="21"/>
        </w:rPr>
        <w:t>ЗГОДА</w:t>
      </w:r>
    </w:p>
    <w:p w14:paraId="422211CE" w14:textId="77777777" w:rsidR="000606FE" w:rsidRPr="00374C59" w:rsidRDefault="000606FE" w:rsidP="000606FE">
      <w:pPr>
        <w:jc w:val="center"/>
        <w:rPr>
          <w:b/>
          <w:sz w:val="21"/>
          <w:szCs w:val="21"/>
        </w:rPr>
      </w:pPr>
      <w:r w:rsidRPr="00374C59">
        <w:rPr>
          <w:b/>
          <w:sz w:val="21"/>
          <w:szCs w:val="21"/>
        </w:rPr>
        <w:t>на обробку персональних даних</w:t>
      </w:r>
    </w:p>
    <w:p w14:paraId="3011D8F0" w14:textId="77777777" w:rsidR="000606FE" w:rsidRPr="00374C59" w:rsidRDefault="000606FE" w:rsidP="000606FE">
      <w:pPr>
        <w:jc w:val="both"/>
        <w:rPr>
          <w:sz w:val="21"/>
          <w:szCs w:val="21"/>
        </w:rPr>
      </w:pPr>
      <w:r w:rsidRPr="00374C59">
        <w:rPr>
          <w:sz w:val="21"/>
          <w:szCs w:val="21"/>
        </w:rPr>
        <w:t>відповідно до Закону України "Про захист персональних даних" з метою ведення бази персональних даних, забезпечення кадрового діловодства, підготовки відповідно до вимог законодавства статистичної, адміністративної та іншої інформації з питань персоналу, а також з питань реалізації визначених законодавством прав та обов'язків у сфері трудових правовідносин даю згоду на:</w:t>
      </w:r>
    </w:p>
    <w:p w14:paraId="37BC4581" w14:textId="77777777" w:rsidR="000606FE" w:rsidRPr="00374C59" w:rsidRDefault="000606FE" w:rsidP="000606FE">
      <w:pPr>
        <w:ind w:firstLine="567"/>
        <w:jc w:val="both"/>
        <w:rPr>
          <w:sz w:val="21"/>
          <w:szCs w:val="21"/>
        </w:rPr>
      </w:pPr>
      <w:r w:rsidRPr="00374C59">
        <w:rPr>
          <w:sz w:val="21"/>
          <w:szCs w:val="21"/>
        </w:rPr>
        <w:t>обробку моїх персональних даних з первинних джерел, зокрема відомостей про освіту, професію, спеціальність та кваліфікацію, науковий ступінь, вчене звання, підвищення кваліфікації, паспортних даних, даних про нагороди, відомостей про декларування доходів, зобов'язання фінансового характеру, про майновий стан щодо себе та членів своєї сім'ї (для державного службовця і особи, яка претендує на зайняття посади державного службовця), автобіографічних даних, відомостей про трудову діяльність, особистих відомостей (вік, стать, родинний стан, склад сім'ї тощо), відомостей про зареєстроване або фактичне місце проживання, про перебування на військовому обліку, даних щодо стану здоров'я в межах, визначених законодавством, щодо періоду надання відпусток, щодо підтвердження права на пільги, встановлені законодавством, щодо реєстрації фізичної особи у Державному реєстрі фізичних осіб - платників податків, ідентифікаційних даних в електронному вигляді (біографічні довідки, номери телефонів), запису зображення (фото);</w:t>
      </w:r>
    </w:p>
    <w:p w14:paraId="4CC3494B" w14:textId="77777777" w:rsidR="000606FE" w:rsidRPr="00374C59" w:rsidRDefault="000606FE" w:rsidP="000606FE">
      <w:pPr>
        <w:ind w:firstLine="567"/>
        <w:jc w:val="both"/>
        <w:rPr>
          <w:sz w:val="21"/>
          <w:szCs w:val="21"/>
        </w:rPr>
      </w:pPr>
      <w:r w:rsidRPr="00374C59">
        <w:rPr>
          <w:sz w:val="21"/>
          <w:szCs w:val="21"/>
        </w:rPr>
        <w:t>використання персональних даних, що передбачає будь-які дії володільця персональних даних з обробки таких даних, їх захисту, а також дії з надання часткового або повного права обробки персональних даних іншим суб'єктам відносин, пов'язаних з персональними даними, що здійснюються за згодою суб'єкта персональних даних чи відповідно до закону (стаття 10 зазначеного Закону);</w:t>
      </w:r>
    </w:p>
    <w:p w14:paraId="7ADF9D81" w14:textId="77777777" w:rsidR="000606FE" w:rsidRPr="00374C59" w:rsidRDefault="000606FE" w:rsidP="000606FE">
      <w:pPr>
        <w:ind w:firstLine="567"/>
        <w:jc w:val="both"/>
        <w:rPr>
          <w:sz w:val="21"/>
          <w:szCs w:val="21"/>
        </w:rPr>
      </w:pPr>
      <w:r w:rsidRPr="00374C59">
        <w:rPr>
          <w:sz w:val="21"/>
          <w:szCs w:val="21"/>
        </w:rPr>
        <w:t>поширення персональних даних, що передбачає дії з передачі відомостей про фізичну особу за згодою суб'єкта персональних даних (стаття 14 зазначеного Закону);</w:t>
      </w:r>
    </w:p>
    <w:p w14:paraId="6FAA6734" w14:textId="77777777" w:rsidR="000606FE" w:rsidRPr="00374C59" w:rsidRDefault="000606FE" w:rsidP="000606FE">
      <w:pPr>
        <w:ind w:firstLine="567"/>
        <w:jc w:val="both"/>
        <w:rPr>
          <w:sz w:val="21"/>
          <w:szCs w:val="21"/>
        </w:rPr>
      </w:pPr>
      <w:r w:rsidRPr="00374C59">
        <w:rPr>
          <w:sz w:val="21"/>
          <w:szCs w:val="21"/>
        </w:rPr>
        <w:t>доступ до персональних даних третіх осіб, що здійснюється відповідно до цієї згоди або вимог закону (стаття 16 зазначеного Закону).</w:t>
      </w:r>
    </w:p>
    <w:p w14:paraId="77463424" w14:textId="77777777" w:rsidR="000606FE" w:rsidRPr="00374C59" w:rsidRDefault="000606FE" w:rsidP="000606FE">
      <w:pPr>
        <w:ind w:firstLine="567"/>
        <w:jc w:val="both"/>
        <w:rPr>
          <w:sz w:val="21"/>
          <w:szCs w:val="21"/>
        </w:rPr>
      </w:pPr>
    </w:p>
    <w:p w14:paraId="5B4B4BD4" w14:textId="77777777" w:rsidR="000606FE" w:rsidRPr="00374C59" w:rsidRDefault="000606FE" w:rsidP="000606FE">
      <w:pPr>
        <w:jc w:val="both"/>
        <w:rPr>
          <w:sz w:val="21"/>
          <w:szCs w:val="21"/>
        </w:rPr>
      </w:pPr>
      <w:r w:rsidRPr="00374C59">
        <w:rPr>
          <w:sz w:val="21"/>
          <w:szCs w:val="21"/>
        </w:rPr>
        <w:t>___ ____________ 20__ р.                                                               ______________________________</w:t>
      </w:r>
    </w:p>
    <w:p w14:paraId="72A8DC81" w14:textId="77777777" w:rsidR="000606FE" w:rsidRPr="00374C59" w:rsidRDefault="000606FE" w:rsidP="000606FE">
      <w:pPr>
        <w:rPr>
          <w:sz w:val="21"/>
          <w:szCs w:val="21"/>
        </w:rPr>
      </w:pPr>
      <w:r w:rsidRPr="00374C59">
        <w:rPr>
          <w:sz w:val="21"/>
          <w:szCs w:val="21"/>
        </w:rPr>
        <w:tab/>
      </w:r>
      <w:r w:rsidRPr="00374C59">
        <w:rPr>
          <w:sz w:val="21"/>
          <w:szCs w:val="21"/>
        </w:rPr>
        <w:tab/>
      </w:r>
      <w:r w:rsidRPr="00374C59">
        <w:rPr>
          <w:sz w:val="21"/>
          <w:szCs w:val="21"/>
        </w:rPr>
        <w:tab/>
      </w:r>
      <w:r w:rsidRPr="00374C59">
        <w:rPr>
          <w:sz w:val="21"/>
          <w:szCs w:val="21"/>
        </w:rPr>
        <w:tab/>
      </w:r>
      <w:r w:rsidRPr="00374C59">
        <w:rPr>
          <w:sz w:val="21"/>
          <w:szCs w:val="21"/>
        </w:rPr>
        <w:tab/>
      </w:r>
      <w:r w:rsidRPr="00374C59">
        <w:rPr>
          <w:sz w:val="21"/>
          <w:szCs w:val="21"/>
        </w:rPr>
        <w:tab/>
      </w:r>
      <w:r w:rsidRPr="00374C59">
        <w:rPr>
          <w:sz w:val="21"/>
          <w:szCs w:val="21"/>
        </w:rPr>
        <w:tab/>
      </w:r>
      <w:r w:rsidRPr="00374C59">
        <w:rPr>
          <w:sz w:val="21"/>
          <w:szCs w:val="21"/>
        </w:rPr>
        <w:tab/>
      </w:r>
      <w:r w:rsidRPr="00374C59">
        <w:rPr>
          <w:sz w:val="21"/>
          <w:szCs w:val="21"/>
        </w:rPr>
        <w:tab/>
        <w:t>/підпис/</w:t>
      </w:r>
    </w:p>
    <w:p w14:paraId="53202E8F" w14:textId="77777777" w:rsidR="00F72971" w:rsidRDefault="00F72971"/>
    <w:sectPr w:rsidR="00F72971" w:rsidSect="00374C59">
      <w:headerReference w:type="even" r:id="rId6"/>
      <w:pgSz w:w="11906" w:h="16838"/>
      <w:pgMar w:top="360" w:right="850" w:bottom="568" w:left="1701" w:header="360"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13035F" w14:textId="77777777" w:rsidR="009067F9" w:rsidRDefault="009067F9">
      <w:r>
        <w:separator/>
      </w:r>
    </w:p>
  </w:endnote>
  <w:endnote w:type="continuationSeparator" w:id="0">
    <w:p w14:paraId="7842A866" w14:textId="77777777" w:rsidR="009067F9" w:rsidRDefault="00906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DengXian">
    <w:altName w:val="等线"/>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251908" w14:textId="77777777" w:rsidR="009067F9" w:rsidRDefault="009067F9">
      <w:r>
        <w:separator/>
      </w:r>
    </w:p>
  </w:footnote>
  <w:footnote w:type="continuationSeparator" w:id="0">
    <w:p w14:paraId="59D350EB" w14:textId="77777777" w:rsidR="009067F9" w:rsidRDefault="009067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8E88D" w14:textId="77777777" w:rsidR="000842FE" w:rsidRDefault="000606FE" w:rsidP="00C727F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2E3D4C" w14:textId="77777777" w:rsidR="000842FE" w:rsidRDefault="009067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6FE"/>
    <w:rsid w:val="000606FE"/>
    <w:rsid w:val="0013730E"/>
    <w:rsid w:val="00170636"/>
    <w:rsid w:val="005A6C68"/>
    <w:rsid w:val="006D21E2"/>
    <w:rsid w:val="00805BF3"/>
    <w:rsid w:val="009067F9"/>
    <w:rsid w:val="009D1443"/>
    <w:rsid w:val="00CA2372"/>
    <w:rsid w:val="00CC6C86"/>
    <w:rsid w:val="00D35268"/>
    <w:rsid w:val="00E22F4E"/>
    <w:rsid w:val="00F72971"/>
  </w:rsids>
  <m:mathPr>
    <m:mathFont m:val="Cambria Math"/>
    <m:brkBin m:val="before"/>
    <m:brkBinSub m:val="--"/>
    <m:smallFrac m:val="0"/>
    <m:dispDef/>
    <m:lMargin m:val="0"/>
    <m:rMargin m:val="0"/>
    <m:defJc m:val="centerGroup"/>
    <m:wrapIndent m:val="1440"/>
    <m:intLim m:val="subSup"/>
    <m:naryLim m:val="undOvr"/>
  </m:mathPr>
  <w:themeFontLang w:val="uk-U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3B759"/>
  <w15:chartTrackingRefBased/>
  <w15:docId w15:val="{663CEC69-45FA-4EE4-AC6F-CD5A3ABA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6FE"/>
    <w:pPr>
      <w:spacing w:after="0" w:line="240" w:lineRule="auto"/>
    </w:pPr>
    <w:rPr>
      <w:rFonts w:ascii="Times New Roman" w:eastAsia="Times New Roman" w:hAnsi="Times New Roman" w:cs="Times New Roman"/>
      <w:sz w:val="28"/>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606FE"/>
    <w:pPr>
      <w:tabs>
        <w:tab w:val="center" w:pos="4677"/>
        <w:tab w:val="right" w:pos="9355"/>
      </w:tabs>
    </w:pPr>
  </w:style>
  <w:style w:type="character" w:customStyle="1" w:styleId="HeaderChar">
    <w:name w:val="Header Char"/>
    <w:basedOn w:val="DefaultParagraphFont"/>
    <w:link w:val="Header"/>
    <w:rsid w:val="000606FE"/>
    <w:rPr>
      <w:rFonts w:ascii="Times New Roman" w:eastAsia="Times New Roman" w:hAnsi="Times New Roman" w:cs="Times New Roman"/>
      <w:sz w:val="28"/>
      <w:szCs w:val="20"/>
      <w:lang w:eastAsia="ru-RU"/>
    </w:rPr>
  </w:style>
  <w:style w:type="character" w:styleId="PageNumber">
    <w:name w:val="page number"/>
    <w:basedOn w:val="DefaultParagraphFont"/>
    <w:rsid w:val="00060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454</Words>
  <Characters>2588</Characters>
  <Application>Microsoft Office Word</Application>
  <DocSecurity>0</DocSecurity>
  <Lines>21</Lines>
  <Paragraphs>6</Paragraphs>
  <ScaleCrop>false</ScaleCrop>
  <HeadingPairs>
    <vt:vector size="4" baseType="variant">
      <vt:variant>
        <vt:lpstr>Title</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HP</cp:lastModifiedBy>
  <cp:revision>2</cp:revision>
  <cp:lastPrinted>2020-03-15T06:54:00Z</cp:lastPrinted>
  <dcterms:created xsi:type="dcterms:W3CDTF">2020-03-16T05:09:00Z</dcterms:created>
  <dcterms:modified xsi:type="dcterms:W3CDTF">2020-03-16T05:09:00Z</dcterms:modified>
</cp:coreProperties>
</file>